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4466" w14:textId="6521CA2B" w:rsidR="00011067" w:rsidRDefault="00F648AD" w:rsidP="00F648AD">
      <w:pPr>
        <w:spacing w:after="360" w:line="240" w:lineRule="auto"/>
        <w:jc w:val="center"/>
      </w:pPr>
      <w:r>
        <w:t>[</w:t>
      </w:r>
      <w:r w:rsidR="00011067">
        <w:t>Your agency letterhead</w:t>
      </w:r>
      <w:r>
        <w:t>]</w:t>
      </w:r>
    </w:p>
    <w:p w14:paraId="46D97846" w14:textId="5E2A5C94" w:rsidR="00011067" w:rsidRPr="00011067" w:rsidRDefault="00011067" w:rsidP="00011067">
      <w:pPr>
        <w:spacing w:after="240" w:line="240" w:lineRule="auto"/>
      </w:pPr>
      <w:r w:rsidRPr="00011067">
        <w:rPr>
          <w:b/>
          <w:bCs/>
        </w:rPr>
        <w:t>Date:</w:t>
      </w:r>
    </w:p>
    <w:p w14:paraId="2E5DEC8D" w14:textId="186AD820" w:rsidR="00011067" w:rsidRDefault="00011067" w:rsidP="00011067">
      <w:pPr>
        <w:tabs>
          <w:tab w:val="left" w:pos="1080"/>
        </w:tabs>
        <w:spacing w:after="0" w:line="240" w:lineRule="auto"/>
      </w:pPr>
      <w:r w:rsidRPr="00011067">
        <w:rPr>
          <w:b/>
          <w:bCs/>
        </w:rPr>
        <w:t>To:</w:t>
      </w:r>
      <w:r>
        <w:tab/>
      </w:r>
      <w:r w:rsidRPr="00011067">
        <w:rPr>
          <w:rFonts w:eastAsia="Calibri"/>
          <w:kern w:val="0"/>
          <w14:ligatures w14:val="none"/>
        </w:rPr>
        <w:fldChar w:fldCharType="begin">
          <w:ffData>
            <w:name w:val="county_desc"/>
            <w:enabled/>
            <w:calcOnExit w:val="0"/>
            <w:textInput>
              <w:maxLength w:val="25"/>
            </w:textInput>
          </w:ffData>
        </w:fldChar>
      </w:r>
      <w:r w:rsidRPr="00011067">
        <w:rPr>
          <w:rFonts w:eastAsia="Calibri"/>
          <w:kern w:val="0"/>
          <w14:ligatures w14:val="none"/>
        </w:rPr>
        <w:instrText xml:space="preserve"> FORMTEXT </w:instrText>
      </w:r>
      <w:r w:rsidRPr="00011067">
        <w:rPr>
          <w:rFonts w:eastAsia="Calibri"/>
          <w:kern w:val="0"/>
          <w14:ligatures w14:val="none"/>
        </w:rPr>
      </w:r>
      <w:r w:rsidRPr="00011067">
        <w:rPr>
          <w:rFonts w:eastAsia="Calibri"/>
          <w:kern w:val="0"/>
          <w14:ligatures w14:val="none"/>
        </w:rPr>
        <w:fldChar w:fldCharType="separate"/>
      </w:r>
      <w:r w:rsidRPr="00011067">
        <w:rPr>
          <w:rFonts w:eastAsia="Arial Unicode MS"/>
          <w:noProof/>
          <w:kern w:val="0"/>
          <w14:ligatures w14:val="none"/>
        </w:rPr>
        <w:t> </w:t>
      </w:r>
      <w:r w:rsidRPr="00011067">
        <w:rPr>
          <w:rFonts w:eastAsia="Arial Unicode MS"/>
          <w:noProof/>
          <w:kern w:val="0"/>
          <w14:ligatures w14:val="none"/>
        </w:rPr>
        <w:t> </w:t>
      </w:r>
      <w:r w:rsidRPr="00011067">
        <w:rPr>
          <w:rFonts w:eastAsia="Arial Unicode MS"/>
          <w:noProof/>
          <w:kern w:val="0"/>
          <w14:ligatures w14:val="none"/>
        </w:rPr>
        <w:t> </w:t>
      </w:r>
      <w:r w:rsidRPr="00011067">
        <w:rPr>
          <w:rFonts w:eastAsia="Arial Unicode MS"/>
          <w:noProof/>
          <w:kern w:val="0"/>
          <w14:ligatures w14:val="none"/>
        </w:rPr>
        <w:t> </w:t>
      </w:r>
      <w:r w:rsidRPr="00011067">
        <w:rPr>
          <w:rFonts w:eastAsia="Arial Unicode MS"/>
          <w:noProof/>
          <w:kern w:val="0"/>
          <w14:ligatures w14:val="none"/>
        </w:rPr>
        <w:t> </w:t>
      </w:r>
      <w:r w:rsidRPr="00011067">
        <w:rPr>
          <w:rFonts w:eastAsia="Calibri"/>
          <w:kern w:val="0"/>
          <w14:ligatures w14:val="none"/>
        </w:rPr>
        <w:fldChar w:fldCharType="end"/>
      </w:r>
      <w:r w:rsidRPr="00011067">
        <w:rPr>
          <w:rFonts w:eastAsia="Calibri"/>
          <w:kern w:val="0"/>
          <w14:ligatures w14:val="none"/>
        </w:rPr>
        <w:fldChar w:fldCharType="begin">
          <w:ffData>
            <w:name w:val="county_desc"/>
            <w:enabled/>
            <w:calcOnExit w:val="0"/>
            <w:textInput>
              <w:maxLength w:val="25"/>
            </w:textInput>
          </w:ffData>
        </w:fldChar>
      </w:r>
      <w:r w:rsidRPr="00011067">
        <w:rPr>
          <w:rFonts w:eastAsia="Calibri"/>
          <w:kern w:val="0"/>
          <w14:ligatures w14:val="none"/>
        </w:rPr>
        <w:instrText xml:space="preserve"> FORMTEXT </w:instrText>
      </w:r>
      <w:r w:rsidRPr="00011067">
        <w:rPr>
          <w:rFonts w:eastAsia="Calibri"/>
          <w:kern w:val="0"/>
          <w14:ligatures w14:val="none"/>
        </w:rPr>
      </w:r>
      <w:r w:rsidRPr="00011067">
        <w:rPr>
          <w:rFonts w:eastAsia="Calibri"/>
          <w:kern w:val="0"/>
          <w14:ligatures w14:val="none"/>
        </w:rPr>
        <w:fldChar w:fldCharType="separate"/>
      </w:r>
      <w:r w:rsidRPr="00011067">
        <w:rPr>
          <w:rFonts w:eastAsia="Arial Unicode MS"/>
          <w:noProof/>
          <w:kern w:val="0"/>
          <w14:ligatures w14:val="none"/>
        </w:rPr>
        <w:t> </w:t>
      </w:r>
      <w:r w:rsidRPr="00011067">
        <w:rPr>
          <w:rFonts w:eastAsia="Arial Unicode MS"/>
          <w:noProof/>
          <w:kern w:val="0"/>
          <w14:ligatures w14:val="none"/>
        </w:rPr>
        <w:t> </w:t>
      </w:r>
      <w:r w:rsidRPr="00011067">
        <w:rPr>
          <w:rFonts w:eastAsia="Arial Unicode MS"/>
          <w:noProof/>
          <w:kern w:val="0"/>
          <w14:ligatures w14:val="none"/>
        </w:rPr>
        <w:t> </w:t>
      </w:r>
      <w:r w:rsidRPr="00011067">
        <w:rPr>
          <w:rFonts w:eastAsia="Arial Unicode MS"/>
          <w:noProof/>
          <w:kern w:val="0"/>
          <w14:ligatures w14:val="none"/>
        </w:rPr>
        <w:t> </w:t>
      </w:r>
      <w:r w:rsidRPr="00011067">
        <w:rPr>
          <w:rFonts w:eastAsia="Arial Unicode MS"/>
          <w:noProof/>
          <w:kern w:val="0"/>
          <w14:ligatures w14:val="none"/>
        </w:rPr>
        <w:t> </w:t>
      </w:r>
      <w:r w:rsidRPr="00011067">
        <w:rPr>
          <w:rFonts w:eastAsia="Calibri"/>
          <w:kern w:val="0"/>
          <w14:ligatures w14:val="none"/>
        </w:rPr>
        <w:fldChar w:fldCharType="end"/>
      </w:r>
      <w:r>
        <w:t>, Deputy Commissioner</w:t>
      </w:r>
    </w:p>
    <w:p w14:paraId="64489B7C" w14:textId="5F6FB58E" w:rsidR="00011067" w:rsidRDefault="00011067" w:rsidP="00011067">
      <w:pPr>
        <w:tabs>
          <w:tab w:val="left" w:pos="1080"/>
        </w:tabs>
        <w:spacing w:after="480" w:line="240" w:lineRule="auto"/>
        <w:ind w:left="1080"/>
      </w:pPr>
      <w:r>
        <w:t>Division of Child Support Service</w:t>
      </w:r>
    </w:p>
    <w:p w14:paraId="6565A289" w14:textId="7887D5C7" w:rsidR="00011067" w:rsidRPr="00011067" w:rsidRDefault="00011067" w:rsidP="00ED455A">
      <w:pPr>
        <w:tabs>
          <w:tab w:val="left" w:pos="990"/>
          <w:tab w:val="left" w:pos="1080"/>
        </w:tabs>
        <w:spacing w:after="480" w:line="240" w:lineRule="auto"/>
        <w:ind w:left="1080" w:hanging="1080"/>
        <w:rPr>
          <w:b/>
          <w:bCs/>
        </w:rPr>
      </w:pPr>
      <w:r w:rsidRPr="00011067">
        <w:rPr>
          <w:b/>
          <w:bCs/>
        </w:rPr>
        <w:t>Subject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Pr="00011067">
        <w:rPr>
          <w:b/>
          <w:bCs/>
        </w:rPr>
        <w:t xml:space="preserve">Annual </w:t>
      </w:r>
      <w:r w:rsidR="00ED455A">
        <w:rPr>
          <w:b/>
          <w:bCs/>
        </w:rPr>
        <w:t xml:space="preserve">Child Support </w:t>
      </w:r>
      <w:r w:rsidRPr="00011067">
        <w:rPr>
          <w:b/>
          <w:bCs/>
        </w:rPr>
        <w:t xml:space="preserve">Certification for Completion of </w:t>
      </w:r>
      <w:r w:rsidRPr="00011067">
        <w:rPr>
          <w:b/>
          <w:bCs/>
          <w:i/>
          <w:iCs/>
        </w:rPr>
        <w:t>The Work Number (TWN) Training and User Guide</w:t>
      </w:r>
      <w:r w:rsidRPr="00011067">
        <w:rPr>
          <w:b/>
          <w:bCs/>
        </w:rPr>
        <w:t xml:space="preserve"> Course and Receipt of Required Signed Non-Disclosure Agreements</w:t>
      </w:r>
    </w:p>
    <w:p w14:paraId="06AEFFC8" w14:textId="4AAEAC3B" w:rsidR="00011067" w:rsidRDefault="00011067" w:rsidP="00ED455A">
      <w:pPr>
        <w:spacing w:after="240" w:line="240" w:lineRule="auto"/>
      </w:pPr>
      <w:r>
        <w:t xml:space="preserve">The </w:t>
      </w:r>
      <w:r w:rsidR="0070596A">
        <w:t>Office of Temporary and Disability Assistance (OTDA)</w:t>
      </w:r>
      <w:r>
        <w:t xml:space="preserve"> require</w:t>
      </w:r>
      <w:r w:rsidR="0070596A">
        <w:t>s</w:t>
      </w:r>
      <w:r>
        <w:t xml:space="preserve"> that </w:t>
      </w:r>
      <w:r w:rsidR="0070596A">
        <w:t>s</w:t>
      </w:r>
      <w:r>
        <w:t xml:space="preserve">ocial </w:t>
      </w:r>
      <w:r w:rsidR="0070596A">
        <w:t>s</w:t>
      </w:r>
      <w:r>
        <w:t xml:space="preserve">ervices </w:t>
      </w:r>
      <w:r w:rsidR="0070596A">
        <w:t>d</w:t>
      </w:r>
      <w:r>
        <w:t>istrict (</w:t>
      </w:r>
      <w:r w:rsidR="0070596A">
        <w:t>district</w:t>
      </w:r>
      <w:r>
        <w:t xml:space="preserve">) staff and contract staff with access to </w:t>
      </w:r>
      <w:r w:rsidR="0070596A" w:rsidRPr="0070596A">
        <w:t>The Work Number (TWN) for employment and income verification through the Equifax contract held by OTDA</w:t>
      </w:r>
      <w:r>
        <w:t xml:space="preserve"> receive training on the proper use </w:t>
      </w:r>
      <w:r w:rsidR="00A605DB">
        <w:t xml:space="preserve">of TWN </w:t>
      </w:r>
      <w:r>
        <w:t xml:space="preserve">prior to receiving access to </w:t>
      </w:r>
      <w:r w:rsidR="0070596A">
        <w:t xml:space="preserve">TWN </w:t>
      </w:r>
      <w:r>
        <w:t>and annually thereafter.</w:t>
      </w:r>
    </w:p>
    <w:p w14:paraId="240D25EF" w14:textId="3C913EF9" w:rsidR="00A605DB" w:rsidRDefault="00A605DB" w:rsidP="00ED455A">
      <w:pPr>
        <w:spacing w:after="240" w:line="240" w:lineRule="auto"/>
      </w:pPr>
      <w:r>
        <w:t>Contract staff</w:t>
      </w:r>
      <w:r w:rsidR="00011067">
        <w:t xml:space="preserve"> with such access must </w:t>
      </w:r>
      <w:r w:rsidR="0070596A">
        <w:t xml:space="preserve">also </w:t>
      </w:r>
      <w:r w:rsidR="00011067">
        <w:t xml:space="preserve">annually read and sign </w:t>
      </w:r>
      <w:r w:rsidR="0070596A">
        <w:t xml:space="preserve">the </w:t>
      </w:r>
      <w:r w:rsidR="0070596A">
        <w:rPr>
          <w:i/>
          <w:iCs/>
        </w:rPr>
        <w:t>Confidentiality/Non-Disclosure Agreement</w:t>
      </w:r>
      <w:r w:rsidR="00011067">
        <w:t xml:space="preserve">, attesting to the understanding of the laws, regulations, policies, and rules governing use and disclosure of </w:t>
      </w:r>
      <w:r w:rsidR="00BB5D6B">
        <w:t>“</w:t>
      </w:r>
      <w:r>
        <w:t>Protected Information</w:t>
      </w:r>
      <w:r w:rsidR="00011067">
        <w:t>.</w:t>
      </w:r>
      <w:r>
        <w:t>”</w:t>
      </w:r>
    </w:p>
    <w:p w14:paraId="5435B995" w14:textId="3EE3136E" w:rsidR="00011067" w:rsidRDefault="00A605DB" w:rsidP="00ED455A">
      <w:pPr>
        <w:spacing w:after="240" w:line="240" w:lineRule="auto"/>
      </w:pPr>
      <w:bookmarkStart w:id="0" w:name="_Hlk184205507"/>
      <w:r>
        <w:t xml:space="preserve">All district staff and contract staff using TWN </w:t>
      </w:r>
      <w:r w:rsidRPr="00A605DB">
        <w:rPr>
          <w:b/>
          <w:bCs/>
        </w:rPr>
        <w:t>for child support lookups</w:t>
      </w:r>
      <w:r>
        <w:t xml:space="preserve"> must </w:t>
      </w:r>
      <w:r w:rsidR="00BB5D6B">
        <w:t>complete the</w:t>
      </w:r>
      <w:r w:rsidR="00011067">
        <w:t xml:space="preserve"> annual required training no later than March 1 of each calendar year.</w:t>
      </w:r>
    </w:p>
    <w:bookmarkEnd w:id="0"/>
    <w:p w14:paraId="775D2386" w14:textId="68763BE5" w:rsidR="00011067" w:rsidRDefault="00011067" w:rsidP="006D3586">
      <w:pPr>
        <w:spacing w:after="720" w:line="240" w:lineRule="auto"/>
      </w:pPr>
      <w:r>
        <w:t xml:space="preserve">I hereby certify that all </w:t>
      </w:r>
      <w:r w:rsidR="00A605DB">
        <w:t>district</w:t>
      </w:r>
      <w:r>
        <w:t xml:space="preserve"> staff and contract staff with access </w:t>
      </w:r>
      <w:r w:rsidR="00ED455A">
        <w:t xml:space="preserve">to </w:t>
      </w:r>
      <w:r w:rsidR="00A605DB">
        <w:t xml:space="preserve">TWN </w:t>
      </w:r>
      <w:r w:rsidR="00A605DB" w:rsidRPr="00ED455A">
        <w:rPr>
          <w:b/>
          <w:bCs/>
        </w:rPr>
        <w:t>for</w:t>
      </w:r>
      <w:r w:rsidRPr="00ED455A">
        <w:rPr>
          <w:b/>
          <w:bCs/>
        </w:rPr>
        <w:t xml:space="preserve"> child support </w:t>
      </w:r>
      <w:r w:rsidR="00A605DB" w:rsidRPr="00ED455A">
        <w:rPr>
          <w:b/>
          <w:bCs/>
        </w:rPr>
        <w:t>lookups</w:t>
      </w:r>
      <w:r w:rsidR="00A605DB">
        <w:t xml:space="preserve"> </w:t>
      </w:r>
      <w:r>
        <w:t xml:space="preserve">have completed the annual </w:t>
      </w:r>
      <w:r w:rsidR="00ED455A">
        <w:rPr>
          <w:i/>
          <w:iCs/>
        </w:rPr>
        <w:t xml:space="preserve">The Work Number (TWN) Training and User Guide </w:t>
      </w:r>
      <w:r w:rsidR="00ED455A">
        <w:t>course</w:t>
      </w:r>
      <w:r>
        <w:t xml:space="preserve"> and </w:t>
      </w:r>
      <w:r w:rsidR="00ED455A">
        <w:t xml:space="preserve">all contract staff </w:t>
      </w:r>
      <w:r>
        <w:t xml:space="preserve">have signed the </w:t>
      </w:r>
      <w:r w:rsidR="00ED455A" w:rsidRPr="00ED455A">
        <w:rPr>
          <w:i/>
          <w:iCs/>
        </w:rPr>
        <w:t>Confidentiality/N</w:t>
      </w:r>
      <w:r w:rsidRPr="00ED455A">
        <w:rPr>
          <w:i/>
          <w:iCs/>
        </w:rPr>
        <w:t>on</w:t>
      </w:r>
      <w:r w:rsidR="00ED455A" w:rsidRPr="00ED455A">
        <w:rPr>
          <w:i/>
          <w:iCs/>
        </w:rPr>
        <w:t>-D</w:t>
      </w:r>
      <w:r w:rsidRPr="00ED455A">
        <w:rPr>
          <w:i/>
          <w:iCs/>
        </w:rPr>
        <w:t xml:space="preserve">isclosure </w:t>
      </w:r>
      <w:r w:rsidR="00ED455A" w:rsidRPr="00ED455A">
        <w:rPr>
          <w:i/>
          <w:iCs/>
        </w:rPr>
        <w:t>A</w:t>
      </w:r>
      <w:r w:rsidRPr="00ED455A">
        <w:rPr>
          <w:i/>
          <w:iCs/>
        </w:rPr>
        <w:t>greement</w:t>
      </w:r>
      <w:r w:rsidR="00ED455A">
        <w:t xml:space="preserve">. </w:t>
      </w:r>
      <w:r>
        <w:t xml:space="preserve">I further certify that during the last calendar year, all new </w:t>
      </w:r>
      <w:r w:rsidR="00ED455A">
        <w:t>district</w:t>
      </w:r>
      <w:r>
        <w:t xml:space="preserve"> staff and contract staff completed </w:t>
      </w:r>
      <w:r w:rsidR="00ED455A">
        <w:rPr>
          <w:i/>
          <w:iCs/>
        </w:rPr>
        <w:t xml:space="preserve">The Work Number (TWN) Training and User Guide </w:t>
      </w:r>
      <w:r w:rsidR="00ED455A">
        <w:t xml:space="preserve">course and all contract staff signed the </w:t>
      </w:r>
      <w:r w:rsidR="00ED455A" w:rsidRPr="00ED455A">
        <w:rPr>
          <w:i/>
          <w:iCs/>
        </w:rPr>
        <w:t>Confidentiality/Non-Disclosure Agreement</w:t>
      </w:r>
      <w:r w:rsidR="00ED455A">
        <w:rPr>
          <w:i/>
          <w:iCs/>
        </w:rPr>
        <w:t xml:space="preserve"> </w:t>
      </w:r>
      <w:r>
        <w:t xml:space="preserve">prior to gaining access to </w:t>
      </w:r>
      <w:r w:rsidR="00ED455A">
        <w:t xml:space="preserve">TWN </w:t>
      </w:r>
      <w:r w:rsidR="00ED455A" w:rsidRPr="006D3586">
        <w:rPr>
          <w:b/>
          <w:bCs/>
        </w:rPr>
        <w:t>for child support lookups</w:t>
      </w:r>
      <w:r>
        <w:t>. I will retain the original signed nondisclosure agreements and certificates of completion of the training in my files for at least five (5) years, along with a listing of the staff who meet the requirement for signature.</w:t>
      </w:r>
    </w:p>
    <w:p w14:paraId="4B28D16D" w14:textId="74D743C9" w:rsidR="00011067" w:rsidRDefault="00011067" w:rsidP="00011067">
      <w:r>
        <w:t>Signature of CSEU Coordinator or Designee __________________________________</w:t>
      </w:r>
    </w:p>
    <w:p w14:paraId="77F72546" w14:textId="74977AB7" w:rsidR="00011067" w:rsidRDefault="00011067" w:rsidP="00011067">
      <w:r>
        <w:t>Telephone Number: _____________________________</w:t>
      </w:r>
      <w:r w:rsidR="006D3586">
        <w:t>____</w:t>
      </w:r>
      <w:r>
        <w:t>____________________</w:t>
      </w:r>
    </w:p>
    <w:p w14:paraId="2F0FF496" w14:textId="1A3DF226" w:rsidR="004B2DC8" w:rsidRDefault="00011067" w:rsidP="00011067">
      <w:r>
        <w:t>E-mail Address: _____________________________</w:t>
      </w:r>
      <w:r w:rsidR="006D3586">
        <w:t>_________</w:t>
      </w:r>
      <w:r>
        <w:t>___________________</w:t>
      </w:r>
    </w:p>
    <w:sectPr w:rsidR="004B2D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B129" w14:textId="77777777" w:rsidR="00F12586" w:rsidRDefault="00F12586" w:rsidP="00011067">
      <w:pPr>
        <w:spacing w:after="0" w:line="240" w:lineRule="auto"/>
      </w:pPr>
      <w:r>
        <w:separator/>
      </w:r>
    </w:p>
  </w:endnote>
  <w:endnote w:type="continuationSeparator" w:id="0">
    <w:p w14:paraId="26A2613D" w14:textId="77777777" w:rsidR="00F12586" w:rsidRDefault="00F12586" w:rsidP="0001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DC26" w14:textId="77777777" w:rsidR="006D3586" w:rsidRDefault="006D3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59C0" w14:textId="77777777" w:rsidR="006D3586" w:rsidRDefault="006D35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410C" w14:textId="77777777" w:rsidR="006D3586" w:rsidRDefault="006D3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2AB0" w14:textId="77777777" w:rsidR="00F12586" w:rsidRDefault="00F12586" w:rsidP="00011067">
      <w:pPr>
        <w:spacing w:after="0" w:line="240" w:lineRule="auto"/>
      </w:pPr>
      <w:r>
        <w:separator/>
      </w:r>
    </w:p>
  </w:footnote>
  <w:footnote w:type="continuationSeparator" w:id="0">
    <w:p w14:paraId="4751DCDA" w14:textId="77777777" w:rsidR="00F12586" w:rsidRDefault="00F12586" w:rsidP="0001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DE52" w14:textId="77777777" w:rsidR="006D3586" w:rsidRDefault="006D3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903E" w14:textId="5A32AE22" w:rsidR="00011067" w:rsidRDefault="00011067" w:rsidP="00011067">
    <w:pPr>
      <w:pStyle w:val="Header"/>
      <w:ind w:left="7920"/>
    </w:pPr>
    <w:r>
      <w:t>Attachment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DBA0" w14:textId="77777777" w:rsidR="006D3586" w:rsidRDefault="006D35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67"/>
    <w:rsid w:val="00011067"/>
    <w:rsid w:val="0021369B"/>
    <w:rsid w:val="002150A7"/>
    <w:rsid w:val="002502B4"/>
    <w:rsid w:val="002719CC"/>
    <w:rsid w:val="00382B7B"/>
    <w:rsid w:val="004B2DC8"/>
    <w:rsid w:val="006D3586"/>
    <w:rsid w:val="0070596A"/>
    <w:rsid w:val="0076665A"/>
    <w:rsid w:val="00863CC1"/>
    <w:rsid w:val="0095162E"/>
    <w:rsid w:val="00952830"/>
    <w:rsid w:val="0095778E"/>
    <w:rsid w:val="00980B57"/>
    <w:rsid w:val="0098102A"/>
    <w:rsid w:val="00A605DB"/>
    <w:rsid w:val="00BB5D6B"/>
    <w:rsid w:val="00D16F08"/>
    <w:rsid w:val="00DC5BD9"/>
    <w:rsid w:val="00E2417B"/>
    <w:rsid w:val="00E4599C"/>
    <w:rsid w:val="00E51F7F"/>
    <w:rsid w:val="00ED455A"/>
    <w:rsid w:val="00F12586"/>
    <w:rsid w:val="00F648AD"/>
    <w:rsid w:val="00F6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BA67E"/>
  <w15:chartTrackingRefBased/>
  <w15:docId w15:val="{C9C76FCF-6B22-4EA5-8C14-E3C636D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067"/>
  </w:style>
  <w:style w:type="paragraph" w:styleId="Footer">
    <w:name w:val="footer"/>
    <w:basedOn w:val="Normal"/>
    <w:link w:val="FooterChar"/>
    <w:uiPriority w:val="99"/>
    <w:unhideWhenUsed/>
    <w:rsid w:val="0001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067"/>
  </w:style>
  <w:style w:type="character" w:styleId="CommentReference">
    <w:name w:val="annotation reference"/>
    <w:basedOn w:val="DefaultParagraphFont"/>
    <w:rsid w:val="000110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067"/>
    <w:pPr>
      <w:spacing w:after="0" w:line="240" w:lineRule="auto"/>
    </w:pPr>
    <w:rPr>
      <w:rFonts w:eastAsia="Times New Roman"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067"/>
    <w:rPr>
      <w:rFonts w:eastAsia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25-ADM-05 - Attachment 3 – Annual Child Support Certification for Completion of The Work Number (TWN) Training and User Guide Course and Receipt of Required Signed Non-Disclosure Agreements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25-ADM-05 - Attachment 3 – Annual Child Support Certification for Completion of The Work Number (TWN) Training and User Guide Course and Receipt of Required Signed Non-Disclosure Agreements</dc:title>
  <dc:subject>Annual Child Support Certification for Completion of The Work Number (TWN) Training and User Guide Course and Receipt of Required Signed Non-Disclosure Agreements</dc:subject>
  <dc:creator>New York State Office of Temporary and Disability Assistance</dc:creator>
  <cp:keywords>ADM; Annual Child Support Certification for Completion of The Work Number (TWN) Training and User Guide Course and Receipt of Required Signed Non-Disclosure Agreements</cp:keywords>
  <dc:description/>
  <cp:lastModifiedBy>Day, Courtney (OTDA)</cp:lastModifiedBy>
  <cp:revision>4</cp:revision>
  <dcterms:created xsi:type="dcterms:W3CDTF">2025-06-30T18:35:00Z</dcterms:created>
  <dcterms:modified xsi:type="dcterms:W3CDTF">2025-07-01T13:39:00Z</dcterms:modified>
</cp:coreProperties>
</file>